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1BD" w:rsidRDefault="008821BD" w:rsidP="008821BD">
      <w:pPr>
        <w:spacing w:after="3" w:line="269" w:lineRule="auto"/>
        <w:ind w:left="1359" w:hanging="10"/>
        <w:jc w:val="both"/>
      </w:pPr>
      <w:r>
        <w:rPr>
          <w:rFonts w:ascii="Times New Roman" w:eastAsia="Times New Roman" w:hAnsi="Times New Roman" w:cs="Times New Roman"/>
          <w:b/>
        </w:rPr>
        <w:t xml:space="preserve">АННОТАЦИЯ </w:t>
      </w:r>
      <w:r>
        <w:rPr>
          <w:rFonts w:ascii="Times New Roman" w:eastAsia="Times New Roman" w:hAnsi="Times New Roman" w:cs="Times New Roman"/>
          <w:b/>
          <w:sz w:val="24"/>
        </w:rPr>
        <w:t xml:space="preserve">РАБОЧЕЙ ПРОГРАММЫ УЧЕБНОЙ ДИСЦИПЛИНЫ </w:t>
      </w:r>
    </w:p>
    <w:p w:rsidR="008821BD" w:rsidRDefault="008821BD" w:rsidP="008821BD">
      <w:pPr>
        <w:spacing w:after="2" w:line="270" w:lineRule="auto"/>
        <w:ind w:left="1072" w:right="874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БД 05 История </w:t>
      </w:r>
    </w:p>
    <w:p w:rsidR="008821BD" w:rsidRDefault="008821BD" w:rsidP="008821BD">
      <w:pPr>
        <w:spacing w:after="54"/>
        <w:ind w:left="893"/>
        <w:jc w:val="center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8821BD" w:rsidRDefault="008821BD" w:rsidP="008821BD">
      <w:pPr>
        <w:spacing w:after="108" w:line="267" w:lineRule="auto"/>
        <w:ind w:firstLine="851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Учебная дисциплина является обязательной частью общего гуманитарного и социальноэкономического цикла примерной основной образовательной программы в соответствии с ФГОС по специальности </w:t>
      </w:r>
      <w:r>
        <w:rPr>
          <w:rFonts w:ascii="Times New Roman" w:eastAsia="Times New Roman" w:hAnsi="Times New Roman" w:cs="Times New Roman"/>
          <w:sz w:val="28"/>
        </w:rPr>
        <w:t xml:space="preserve">СПО </w:t>
      </w:r>
      <w:r>
        <w:rPr>
          <w:rFonts w:ascii="Times New Roman" w:eastAsia="Times New Roman" w:hAnsi="Times New Roman" w:cs="Times New Roman"/>
          <w:color w:val="181717"/>
          <w:sz w:val="24"/>
          <w:u w:val="single" w:color="181717"/>
        </w:rPr>
        <w:t>08.02.01 Строительство и эксплуатация зданий и</w:t>
      </w:r>
      <w:r>
        <w:rPr>
          <w:rFonts w:ascii="Times New Roman" w:eastAsia="Times New Roman" w:hAnsi="Times New Roman" w:cs="Times New Roman"/>
          <w:color w:val="181717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181717"/>
          <w:sz w:val="24"/>
          <w:u w:val="single" w:color="181717"/>
        </w:rPr>
        <w:t>сооружений.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821BD" w:rsidRDefault="008821BD" w:rsidP="008821BD">
      <w:pPr>
        <w:spacing w:after="12"/>
        <w:ind w:left="1820" w:firstLine="709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8821BD" w:rsidRDefault="008821BD" w:rsidP="008821BD">
      <w:pPr>
        <w:spacing w:after="5" w:line="267" w:lineRule="auto"/>
        <w:ind w:firstLine="851"/>
        <w:jc w:val="both"/>
      </w:pPr>
      <w:r>
        <w:rPr>
          <w:rFonts w:ascii="Times New Roman" w:eastAsia="Times New Roman" w:hAnsi="Times New Roman" w:cs="Times New Roman"/>
          <w:sz w:val="24"/>
        </w:rPr>
        <w:t>В  рамках  программы  учебной  дисциплины  обучающимися  осваиваются  умения  и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знания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8821BD" w:rsidRDefault="008821BD" w:rsidP="008821BD">
      <w:pPr>
        <w:spacing w:after="0"/>
        <w:ind w:left="85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9080" w:type="dxa"/>
        <w:tblInd w:w="-10" w:type="dxa"/>
        <w:tblCellMar>
          <w:top w:w="0" w:type="dxa"/>
          <w:left w:w="0" w:type="dxa"/>
          <w:bottom w:w="4" w:type="dxa"/>
          <w:right w:w="17" w:type="dxa"/>
        </w:tblCellMar>
        <w:tblLook w:val="04A0" w:firstRow="1" w:lastRow="0" w:firstColumn="1" w:lastColumn="0" w:noHBand="0" w:noVBand="1"/>
      </w:tblPr>
      <w:tblGrid>
        <w:gridCol w:w="1704"/>
        <w:gridCol w:w="3140"/>
        <w:gridCol w:w="4236"/>
      </w:tblGrid>
      <w:tr w:rsidR="008821BD" w:rsidTr="008821BD">
        <w:trPr>
          <w:trHeight w:val="302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1BD" w:rsidRDefault="008821BD" w:rsidP="008C6BB2">
            <w:pPr>
              <w:ind w:left="19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Код ПК, ОК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1BD" w:rsidRDefault="008821BD" w:rsidP="008C6BB2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Умения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1BD" w:rsidRDefault="008821BD" w:rsidP="008C6BB2">
            <w:pPr>
              <w:ind w:left="57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Знания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821BD" w:rsidTr="008821BD">
        <w:trPr>
          <w:trHeight w:val="284"/>
        </w:trPr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821BD" w:rsidRDefault="008821BD" w:rsidP="008C6BB2">
            <w:pPr>
              <w:ind w:left="134"/>
            </w:pPr>
            <w:r>
              <w:rPr>
                <w:rFonts w:ascii="Times New Roman" w:eastAsia="Times New Roman" w:hAnsi="Times New Roman" w:cs="Times New Roman"/>
                <w:sz w:val="24"/>
              </w:rPr>
              <w:t>ОК02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14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821BD" w:rsidRDefault="008821BD" w:rsidP="008C6BB2">
            <w:pPr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>ориентироваться в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23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821BD" w:rsidRDefault="008821BD" w:rsidP="008C6BB2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>ключевые понятия и явления истории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821BD" w:rsidTr="008821BD">
        <w:trPr>
          <w:trHeight w:val="300"/>
        </w:trPr>
        <w:tc>
          <w:tcPr>
            <w:tcW w:w="17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821BD" w:rsidRDefault="008821BD" w:rsidP="008C6BB2">
            <w:pPr>
              <w:ind w:left="134"/>
            </w:pPr>
            <w:r>
              <w:rPr>
                <w:rFonts w:ascii="Times New Roman" w:eastAsia="Times New Roman" w:hAnsi="Times New Roman" w:cs="Times New Roman"/>
                <w:sz w:val="24"/>
              </w:rPr>
              <w:t>ОК03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1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821BD" w:rsidRDefault="008821BD" w:rsidP="008C6BB2">
            <w:pPr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>современной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2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821BD" w:rsidRDefault="008821BD" w:rsidP="008C6BB2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>середины ХХ - нач. ХХI вв.;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821BD" w:rsidTr="008821BD">
        <w:trPr>
          <w:trHeight w:val="252"/>
        </w:trPr>
        <w:tc>
          <w:tcPr>
            <w:tcW w:w="17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821BD" w:rsidRDefault="008821BD" w:rsidP="008C6BB2">
            <w:pPr>
              <w:ind w:left="134"/>
            </w:pPr>
            <w:r>
              <w:rPr>
                <w:rFonts w:ascii="Times New Roman" w:eastAsia="Times New Roman" w:hAnsi="Times New Roman" w:cs="Times New Roman"/>
                <w:sz w:val="24"/>
              </w:rPr>
              <w:t>ОК05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1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821BD" w:rsidRDefault="008821BD" w:rsidP="008C6BB2">
            <w:pPr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>экономической,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2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821BD" w:rsidRDefault="008821BD" w:rsidP="008C6BB2">
            <w:pPr>
              <w:ind w:left="10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основные тенденции развития России 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821BD" w:rsidTr="008821BD">
        <w:trPr>
          <w:trHeight w:val="300"/>
        </w:trPr>
        <w:tc>
          <w:tcPr>
            <w:tcW w:w="17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821BD" w:rsidRDefault="008821BD" w:rsidP="008C6BB2">
            <w:pPr>
              <w:ind w:left="134"/>
            </w:pPr>
            <w:r>
              <w:rPr>
                <w:rFonts w:ascii="Times New Roman" w:eastAsia="Times New Roman" w:hAnsi="Times New Roman" w:cs="Times New Roman"/>
                <w:sz w:val="24"/>
              </w:rPr>
              <w:t>ОК06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1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821BD" w:rsidRDefault="008821BD" w:rsidP="008C6BB2">
            <w:pPr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>политической и культурной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2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821BD" w:rsidRDefault="008821BD" w:rsidP="008C6BB2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>мира в середине ХХ - нач. ХХI вв.;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821BD" w:rsidTr="008821BD">
        <w:trPr>
          <w:trHeight w:val="276"/>
        </w:trPr>
        <w:tc>
          <w:tcPr>
            <w:tcW w:w="17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821BD" w:rsidRDefault="008821BD" w:rsidP="008C6BB2">
            <w:pPr>
              <w:ind w:left="134"/>
            </w:pPr>
            <w:r>
              <w:rPr>
                <w:rFonts w:ascii="Times New Roman" w:eastAsia="Times New Roman" w:hAnsi="Times New Roman" w:cs="Times New Roman"/>
                <w:sz w:val="24"/>
              </w:rPr>
              <w:t>ОК09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1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821BD" w:rsidRDefault="008821BD" w:rsidP="008C6BB2">
            <w:pPr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>ситуации в России и мире;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2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821BD" w:rsidRDefault="008821BD" w:rsidP="008C6BB2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>сущность и причины локальных,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821BD" w:rsidTr="008821BD">
        <w:trPr>
          <w:trHeight w:val="252"/>
        </w:trPr>
        <w:tc>
          <w:tcPr>
            <w:tcW w:w="17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821BD" w:rsidRDefault="008821BD" w:rsidP="008C6BB2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821BD" w:rsidRDefault="008821BD" w:rsidP="008C6BB2">
            <w:pPr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>определять основные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2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821BD" w:rsidRDefault="008821BD" w:rsidP="008C6BB2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>региональных, межгосударственных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821BD" w:rsidTr="008821BD">
        <w:trPr>
          <w:trHeight w:val="576"/>
        </w:trPr>
        <w:tc>
          <w:tcPr>
            <w:tcW w:w="17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8821BD" w:rsidRDefault="008821BD" w:rsidP="008C6BB2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8821BD" w:rsidRDefault="008821BD" w:rsidP="008C6BB2">
            <w:pPr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>тенденции социально-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2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821BD" w:rsidRDefault="008821BD" w:rsidP="008C6BB2">
            <w:pPr>
              <w:ind w:left="10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конфликтов в середине XX - начале XXI вв.;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821BD" w:rsidTr="008821BD">
        <w:trPr>
          <w:trHeight w:val="552"/>
        </w:trPr>
        <w:tc>
          <w:tcPr>
            <w:tcW w:w="17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8821BD" w:rsidRDefault="008821BD" w:rsidP="008C6BB2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8821BD" w:rsidRDefault="008821BD" w:rsidP="008C6BB2">
            <w:pPr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>экономического,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2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821BD" w:rsidRDefault="008821BD" w:rsidP="008C6BB2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основные процессы (дезинтеграционные,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821BD" w:rsidTr="008821BD">
        <w:trPr>
          <w:trHeight w:val="276"/>
        </w:trPr>
        <w:tc>
          <w:tcPr>
            <w:tcW w:w="17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821BD" w:rsidRDefault="008821BD" w:rsidP="008C6BB2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821BD" w:rsidRDefault="008821BD" w:rsidP="008C6BB2">
            <w:pPr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>политического 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2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821BD" w:rsidRDefault="008821BD" w:rsidP="008C6BB2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>интеграционные, поликультурные,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821BD" w:rsidTr="008821BD">
        <w:trPr>
          <w:trHeight w:val="552"/>
        </w:trPr>
        <w:tc>
          <w:tcPr>
            <w:tcW w:w="17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8821BD" w:rsidRDefault="008821BD" w:rsidP="008C6BB2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8821BD" w:rsidRDefault="008821BD" w:rsidP="008C6BB2">
            <w:pPr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>культурного развития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2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821BD" w:rsidRDefault="008821BD" w:rsidP="008C6BB2">
            <w:pPr>
              <w:ind w:left="10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миграционные и иные) политического 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821BD" w:rsidTr="008821BD">
        <w:trPr>
          <w:trHeight w:val="552"/>
        </w:trPr>
        <w:tc>
          <w:tcPr>
            <w:tcW w:w="17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8821BD" w:rsidRDefault="008821BD" w:rsidP="008C6BB2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8821BD" w:rsidRDefault="008821BD" w:rsidP="008C6BB2">
            <w:pPr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>России и мира;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2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821BD" w:rsidRDefault="008821BD" w:rsidP="008C6BB2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>экономического развития России и мира;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821BD" w:rsidTr="008821BD">
        <w:trPr>
          <w:trHeight w:val="552"/>
        </w:trPr>
        <w:tc>
          <w:tcPr>
            <w:tcW w:w="17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8821BD" w:rsidRDefault="008821BD" w:rsidP="008C6BB2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8821BD" w:rsidRDefault="008821BD" w:rsidP="008C6BB2">
            <w:pPr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>выявлять взаимосвязь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2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821BD" w:rsidRDefault="008821BD" w:rsidP="008C6BB2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>назначение международных организаций 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821BD" w:rsidTr="008821BD">
        <w:trPr>
          <w:trHeight w:val="552"/>
        </w:trPr>
        <w:tc>
          <w:tcPr>
            <w:tcW w:w="17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8821BD" w:rsidRDefault="008821BD" w:rsidP="008C6BB2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8821BD" w:rsidRDefault="008821BD" w:rsidP="008C6BB2">
            <w:pPr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>отечественных,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2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821BD" w:rsidRDefault="008821BD" w:rsidP="008C6BB2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>основные направления их деятельности;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821BD" w:rsidTr="008821BD">
        <w:trPr>
          <w:trHeight w:val="528"/>
        </w:trPr>
        <w:tc>
          <w:tcPr>
            <w:tcW w:w="17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8821BD" w:rsidRDefault="008821BD" w:rsidP="008C6BB2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8821BD" w:rsidRDefault="008821BD" w:rsidP="008C6BB2">
            <w:pPr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>региональных, мировых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2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821BD" w:rsidRDefault="008821BD" w:rsidP="008C6BB2">
            <w:pPr>
              <w:ind w:left="10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особенности развития культуры в конце XX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821BD" w:rsidTr="008821BD">
        <w:trPr>
          <w:trHeight w:val="300"/>
        </w:trPr>
        <w:tc>
          <w:tcPr>
            <w:tcW w:w="17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821BD" w:rsidRDefault="008821BD" w:rsidP="008C6BB2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821BD" w:rsidRDefault="008821BD" w:rsidP="008C6BB2">
            <w:pPr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>социально-экономических,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2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821BD" w:rsidRDefault="008821BD" w:rsidP="008C6BB2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>- начале XXI вв.;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821BD" w:rsidTr="008821BD">
        <w:trPr>
          <w:trHeight w:val="529"/>
        </w:trPr>
        <w:tc>
          <w:tcPr>
            <w:tcW w:w="17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8821BD" w:rsidRDefault="008821BD" w:rsidP="008C6BB2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8821BD" w:rsidRDefault="008821BD" w:rsidP="008C6BB2">
            <w:pPr>
              <w:ind w:left="8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политических и культурных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2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821BD" w:rsidRDefault="008821BD" w:rsidP="008C6BB2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проблемы и перспективы развития России 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821BD" w:rsidTr="008821BD">
        <w:trPr>
          <w:trHeight w:val="300"/>
        </w:trPr>
        <w:tc>
          <w:tcPr>
            <w:tcW w:w="17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821BD" w:rsidRDefault="008821BD" w:rsidP="008C6BB2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821BD" w:rsidRDefault="008821BD" w:rsidP="008C6BB2">
            <w:pPr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процессов;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2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821BD" w:rsidRDefault="008821BD" w:rsidP="008C6BB2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>мира в конце XX - начале XXI вв. и их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821BD" w:rsidTr="008821BD">
        <w:trPr>
          <w:trHeight w:val="552"/>
        </w:trPr>
        <w:tc>
          <w:tcPr>
            <w:tcW w:w="17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8821BD" w:rsidRDefault="008821BD" w:rsidP="008C6BB2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4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8821BD" w:rsidRDefault="008821BD" w:rsidP="008C6BB2">
            <w:pPr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>определять значимость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23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821BD" w:rsidRDefault="008821BD" w:rsidP="008C6BB2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>значение в профессиональной деятельности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821BD" w:rsidTr="008821BD">
        <w:trPr>
          <w:trHeight w:val="2477"/>
        </w:trPr>
        <w:tc>
          <w:tcPr>
            <w:tcW w:w="17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1BD" w:rsidRDefault="008821BD" w:rsidP="008C6BB2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821BD" w:rsidRDefault="008821BD" w:rsidP="008C6BB2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821BD" w:rsidRDefault="008821BD" w:rsidP="008C6BB2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821BD" w:rsidRDefault="008821BD" w:rsidP="008C6BB2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821BD" w:rsidRDefault="008821BD" w:rsidP="008C6BB2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821BD" w:rsidRDefault="008821BD" w:rsidP="008C6BB2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821BD" w:rsidRDefault="008821BD" w:rsidP="008C6BB2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821BD" w:rsidRDefault="008821BD" w:rsidP="008C6BB2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821BD" w:rsidRDefault="008821BD" w:rsidP="008C6BB2">
            <w:pPr>
              <w:ind w:left="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1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1BD" w:rsidRDefault="008821BD" w:rsidP="008C6BB2">
            <w:pPr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профессиональной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деятельности в решении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современных финансово-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экономических проблем;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проявлять активную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гражданскую позицию,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основанную на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демократических ценностях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мировой истории.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2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21BD" w:rsidRDefault="008821BD" w:rsidP="008C6BB2">
            <w:pPr>
              <w:ind w:left="101"/>
            </w:pPr>
            <w:r>
              <w:rPr>
                <w:rFonts w:ascii="Times New Roman" w:eastAsia="Times New Roman" w:hAnsi="Times New Roman" w:cs="Times New Roman"/>
                <w:sz w:val="24"/>
              </w:rPr>
              <w:t>будущего специалиста.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8821BD" w:rsidRDefault="008821BD" w:rsidP="008C6BB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821BD" w:rsidRDefault="008821BD" w:rsidP="008C6BB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821BD" w:rsidRDefault="008821BD" w:rsidP="008C6BB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821BD" w:rsidRDefault="008821BD" w:rsidP="008C6BB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821BD" w:rsidRDefault="008821BD" w:rsidP="008C6BB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821BD" w:rsidRDefault="008821BD" w:rsidP="008C6BB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821BD" w:rsidRDefault="008821BD" w:rsidP="008C6BB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8821BD" w:rsidRDefault="008821BD" w:rsidP="008C6BB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8821BD" w:rsidRDefault="008821BD" w:rsidP="008821BD">
      <w:pPr>
        <w:spacing w:after="215"/>
        <w:ind w:left="850"/>
      </w:pPr>
      <w:r>
        <w:t xml:space="preserve"> </w:t>
      </w:r>
    </w:p>
    <w:p w:rsidR="008821BD" w:rsidRDefault="008821BD" w:rsidP="008821BD">
      <w:pPr>
        <w:tabs>
          <w:tab w:val="center" w:pos="1031"/>
          <w:tab w:val="center" w:pos="5053"/>
        </w:tabs>
        <w:spacing w:after="3" w:line="269" w:lineRule="auto"/>
        <w:ind w:firstLine="284"/>
        <w:jc w:val="both"/>
      </w:pPr>
      <w:r>
        <w:lastRenderedPageBreak/>
        <w:tab/>
      </w:r>
      <w:r>
        <w:rPr>
          <w:rFonts w:ascii="Times New Roman" w:eastAsia="Times New Roman" w:hAnsi="Times New Roman" w:cs="Times New Roman"/>
          <w:b/>
          <w:sz w:val="24"/>
        </w:rPr>
        <w:t>2.1.</w:t>
      </w: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Объем учебной дисциплины и виды учебной работы </w:t>
      </w:r>
    </w:p>
    <w:p w:rsidR="008821BD" w:rsidRDefault="008821BD" w:rsidP="008821BD">
      <w:pPr>
        <w:spacing w:after="16" w:line="269" w:lineRule="auto"/>
        <w:ind w:left="860" w:firstLine="284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Количество часов на освоение рабочей  программы учебной дисциплины (по ФГОС): </w:t>
      </w:r>
    </w:p>
    <w:p w:rsidR="008821BD" w:rsidRDefault="008821BD" w:rsidP="008821BD">
      <w:pPr>
        <w:spacing w:after="16" w:line="269" w:lineRule="auto"/>
        <w:ind w:left="860" w:firstLine="284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 максимальная нагрузка обучающихся по с</w:t>
      </w:r>
      <w:r>
        <w:rPr>
          <w:rFonts w:ascii="Times New Roman" w:eastAsia="Times New Roman" w:hAnsi="Times New Roman" w:cs="Times New Roman"/>
          <w:sz w:val="28"/>
        </w:rPr>
        <w:t>пециальности составляет 11</w:t>
      </w:r>
      <w:r>
        <w:rPr>
          <w:rFonts w:ascii="Times New Roman" w:eastAsia="Times New Roman" w:hAnsi="Times New Roman" w:cs="Times New Roman"/>
          <w:sz w:val="28"/>
        </w:rPr>
        <w:t xml:space="preserve">0 часов, в том числе: </w:t>
      </w:r>
    </w:p>
    <w:p w:rsidR="008821BD" w:rsidRDefault="008821BD" w:rsidP="008821BD">
      <w:pPr>
        <w:spacing w:after="16" w:line="269" w:lineRule="auto"/>
        <w:ind w:left="860" w:right="845" w:firstLine="28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-обязательной аудито</w:t>
      </w:r>
      <w:r>
        <w:rPr>
          <w:rFonts w:ascii="Times New Roman" w:eastAsia="Times New Roman" w:hAnsi="Times New Roman" w:cs="Times New Roman"/>
          <w:sz w:val="28"/>
        </w:rPr>
        <w:t>рной учебной нагрузки- 104</w:t>
      </w:r>
      <w:r>
        <w:rPr>
          <w:rFonts w:ascii="Times New Roman" w:eastAsia="Times New Roman" w:hAnsi="Times New Roman" w:cs="Times New Roman"/>
          <w:sz w:val="28"/>
        </w:rPr>
        <w:t xml:space="preserve"> часов;   </w:t>
      </w:r>
    </w:p>
    <w:p w:rsidR="008821BD" w:rsidRDefault="008821BD" w:rsidP="008821BD">
      <w:pPr>
        <w:spacing w:after="16" w:line="269" w:lineRule="auto"/>
        <w:ind w:left="860" w:right="845" w:firstLine="284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>-само</w:t>
      </w:r>
      <w:r>
        <w:rPr>
          <w:rFonts w:ascii="Times New Roman" w:eastAsia="Times New Roman" w:hAnsi="Times New Roman" w:cs="Times New Roman"/>
          <w:sz w:val="28"/>
        </w:rPr>
        <w:t>стоятельной работы обучающихся-6</w:t>
      </w:r>
      <w:r>
        <w:rPr>
          <w:rFonts w:ascii="Times New Roman" w:eastAsia="Times New Roman" w:hAnsi="Times New Roman" w:cs="Times New Roman"/>
          <w:sz w:val="28"/>
        </w:rPr>
        <w:t xml:space="preserve"> часов. </w:t>
      </w:r>
    </w:p>
    <w:p w:rsidR="008821BD" w:rsidRDefault="008821BD" w:rsidP="008821BD">
      <w:pPr>
        <w:spacing w:after="16" w:line="269" w:lineRule="auto"/>
        <w:ind w:left="860" w:right="845" w:firstLine="284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Итоговая форма контроля – дифференцированный зачет </w:t>
      </w:r>
      <w:r>
        <w:t xml:space="preserve"> </w:t>
      </w:r>
    </w:p>
    <w:p w:rsidR="00DB4F52" w:rsidRDefault="00DB4F52" w:rsidP="008821BD">
      <w:pPr>
        <w:ind w:firstLine="284"/>
        <w:jc w:val="both"/>
      </w:pPr>
    </w:p>
    <w:sectPr w:rsidR="00DB4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1BD"/>
    <w:rsid w:val="008821BD"/>
    <w:rsid w:val="00DB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11971"/>
  <w15:chartTrackingRefBased/>
  <w15:docId w15:val="{D5175110-F68A-40AA-BFD9-14CFC6C9A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1BD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8821B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virus.metodist@bk.ru</dc:creator>
  <cp:keywords/>
  <dc:description/>
  <cp:lastModifiedBy>virus.metodist@bk.ru</cp:lastModifiedBy>
  <cp:revision>1</cp:revision>
  <dcterms:created xsi:type="dcterms:W3CDTF">2023-12-01T07:00:00Z</dcterms:created>
  <dcterms:modified xsi:type="dcterms:W3CDTF">2023-12-01T07:07:00Z</dcterms:modified>
</cp:coreProperties>
</file>